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41" w:rsidRPr="00772AAE" w:rsidRDefault="000417F6" w:rsidP="00BC3AA9">
      <w:pPr>
        <w:ind w:left="2880" w:firstLine="720"/>
        <w:rPr>
          <w:rFonts w:ascii="Garamond" w:hAnsi="Garamond" w:cs="Garamond"/>
          <w:b/>
          <w:bCs/>
          <w:sz w:val="20"/>
          <w:szCs w:val="20"/>
          <w:lang w:val="sq-AL"/>
        </w:rPr>
      </w:pPr>
      <w:r>
        <w:rPr>
          <w:noProof/>
          <w:lang w:val="sq-AL" w:eastAsia="sq-A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-409575</wp:posOffset>
            </wp:positionV>
            <wp:extent cx="5943600" cy="628650"/>
            <wp:effectExtent l="0" t="0" r="0" b="0"/>
            <wp:wrapSquare wrapText="bothSides"/>
            <wp:docPr id="2" name="Picture 5" descr="KOKE SHKRE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KE SHKRES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141" w:rsidRPr="00772AAE">
        <w:rPr>
          <w:rFonts w:ascii="Garamond" w:hAnsi="Garamond" w:cs="Garamond"/>
          <w:b/>
          <w:bCs/>
          <w:sz w:val="20"/>
          <w:szCs w:val="20"/>
          <w:lang w:val="sq-AL"/>
        </w:rPr>
        <w:t>REPUBLIKA E SHQIPËRISË</w:t>
      </w:r>
    </w:p>
    <w:p w:rsidR="00183141" w:rsidRDefault="00183141" w:rsidP="005D4C40">
      <w:pPr>
        <w:jc w:val="center"/>
        <w:rPr>
          <w:rFonts w:ascii="Garamond" w:hAnsi="Garamond" w:cs="Garamond"/>
          <w:b/>
          <w:bCs/>
          <w:sz w:val="20"/>
          <w:szCs w:val="20"/>
          <w:lang w:val="sq-AL"/>
        </w:rPr>
      </w:pPr>
      <w:r w:rsidRPr="00772AAE">
        <w:rPr>
          <w:rFonts w:ascii="Garamond" w:hAnsi="Garamond" w:cs="Garamond"/>
          <w:b/>
          <w:bCs/>
          <w:sz w:val="20"/>
          <w:szCs w:val="20"/>
          <w:lang w:val="sq-AL"/>
        </w:rPr>
        <w:t xml:space="preserve">MINISTRIA E </w:t>
      </w:r>
      <w:r w:rsidR="005D4C40">
        <w:rPr>
          <w:rFonts w:ascii="Garamond" w:hAnsi="Garamond" w:cs="Garamond"/>
          <w:b/>
          <w:bCs/>
          <w:sz w:val="20"/>
          <w:szCs w:val="20"/>
          <w:lang w:val="sq-AL"/>
        </w:rPr>
        <w:t>FINANCAVE DHE EKONOMISË</w:t>
      </w:r>
    </w:p>
    <w:p w:rsidR="00183141" w:rsidRPr="00772AAE" w:rsidRDefault="00183141" w:rsidP="00BC33EA">
      <w:pPr>
        <w:jc w:val="center"/>
        <w:rPr>
          <w:rFonts w:ascii="Garamond" w:hAnsi="Garamond" w:cs="Garamond"/>
          <w:b/>
          <w:bCs/>
          <w:sz w:val="20"/>
          <w:szCs w:val="20"/>
          <w:lang w:val="sq-AL"/>
        </w:rPr>
      </w:pPr>
      <w:r>
        <w:rPr>
          <w:rFonts w:ascii="Garamond" w:hAnsi="Garamond" w:cs="Garamond"/>
          <w:b/>
          <w:bCs/>
          <w:sz w:val="20"/>
          <w:szCs w:val="20"/>
          <w:lang w:val="sq-AL"/>
        </w:rPr>
        <w:t>AGJENCIA E TRAJTIMIT TE KONCESIONEVE</w:t>
      </w:r>
    </w:p>
    <w:p w:rsidR="00183141" w:rsidRPr="00772AAE" w:rsidRDefault="00183141" w:rsidP="00BC33EA">
      <w:pPr>
        <w:jc w:val="center"/>
        <w:rPr>
          <w:rFonts w:ascii="Garamond" w:hAnsi="Garamond" w:cs="Garamond"/>
          <w:b/>
          <w:bCs/>
          <w:sz w:val="24"/>
          <w:szCs w:val="24"/>
          <w:lang w:val="sq-AL"/>
        </w:rPr>
      </w:pPr>
    </w:p>
    <w:p w:rsidR="00183141" w:rsidRPr="00772AAE" w:rsidRDefault="00A83F45" w:rsidP="00A83F45">
      <w:pPr>
        <w:jc w:val="right"/>
        <w:rPr>
          <w:rFonts w:ascii="Garamond" w:hAnsi="Garamond" w:cs="Garamond"/>
          <w:b/>
          <w:bCs/>
          <w:sz w:val="24"/>
          <w:szCs w:val="24"/>
          <w:lang w:val="sq-AL"/>
        </w:rPr>
      </w:pPr>
      <w:r w:rsidRPr="00772AAE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 Tiranë më </w:t>
      </w:r>
      <w:r w:rsidR="0085062A">
        <w:rPr>
          <w:rFonts w:ascii="Times New Roman" w:hAnsi="Times New Roman" w:cs="Times New Roman"/>
          <w:b/>
          <w:bCs/>
          <w:sz w:val="24"/>
          <w:szCs w:val="24"/>
          <w:lang w:val="sq-AL"/>
        </w:rPr>
        <w:t>21. 02. 2019</w:t>
      </w:r>
    </w:p>
    <w:p w:rsidR="00183141" w:rsidRPr="00772AAE" w:rsidRDefault="00183141" w:rsidP="00A83F45">
      <w:pPr>
        <w:jc w:val="right"/>
        <w:rPr>
          <w:rFonts w:ascii="Garamond" w:hAnsi="Garamond" w:cs="Garamond"/>
          <w:b/>
          <w:bCs/>
          <w:sz w:val="24"/>
          <w:szCs w:val="24"/>
          <w:lang w:val="sq-AL"/>
        </w:rPr>
      </w:pPr>
    </w:p>
    <w:p w:rsidR="00183141" w:rsidRPr="00772AAE" w:rsidRDefault="00183141" w:rsidP="00A83F45">
      <w:pPr>
        <w:jc w:val="right"/>
        <w:rPr>
          <w:rFonts w:ascii="Garamond" w:hAnsi="Garamond" w:cs="Garamond"/>
          <w:b/>
          <w:bCs/>
          <w:sz w:val="24"/>
          <w:szCs w:val="24"/>
          <w:lang w:val="sq-AL"/>
        </w:rPr>
      </w:pPr>
    </w:p>
    <w:p w:rsidR="00183141" w:rsidRPr="00772AAE" w:rsidRDefault="00183141" w:rsidP="0075326D">
      <w:pPr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772AAE">
        <w:rPr>
          <w:rFonts w:ascii="Garamond" w:hAnsi="Garamond" w:cs="Garamond"/>
          <w:b/>
          <w:bCs/>
          <w:sz w:val="24"/>
          <w:szCs w:val="24"/>
          <w:lang w:val="sq-AL"/>
        </w:rPr>
        <w:t xml:space="preserve">Lënda: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sq-AL"/>
        </w:rPr>
        <w:t>Jepet informacion dokumentacioni i kërkuar</w:t>
      </w:r>
    </w:p>
    <w:p w:rsidR="00183141" w:rsidRPr="00BD24E3" w:rsidRDefault="00183141" w:rsidP="0075326D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83141" w:rsidRPr="00772AAE" w:rsidRDefault="00183141" w:rsidP="00296C42">
      <w:pPr>
        <w:rPr>
          <w:rFonts w:ascii="Garamond" w:hAnsi="Garamond" w:cs="Garamond"/>
          <w:b/>
          <w:bCs/>
          <w:sz w:val="24"/>
          <w:szCs w:val="24"/>
          <w:lang w:val="sq-AL"/>
        </w:rPr>
      </w:pPr>
    </w:p>
    <w:p w:rsidR="00183141" w:rsidRPr="00772AAE" w:rsidRDefault="00183141" w:rsidP="00296C42">
      <w:pPr>
        <w:rPr>
          <w:rFonts w:ascii="Garamond" w:hAnsi="Garamond" w:cs="Garamond"/>
          <w:b/>
          <w:bCs/>
          <w:sz w:val="24"/>
          <w:szCs w:val="24"/>
          <w:lang w:val="sq-AL"/>
        </w:rPr>
      </w:pPr>
      <w:r>
        <w:rPr>
          <w:rFonts w:ascii="Garamond" w:hAnsi="Garamond" w:cs="Garamond"/>
          <w:b/>
          <w:bCs/>
          <w:sz w:val="24"/>
          <w:szCs w:val="24"/>
          <w:lang w:val="sq-AL"/>
        </w:rPr>
        <w:t>Kërkuesit</w:t>
      </w:r>
      <w:r w:rsidR="000417F6">
        <w:rPr>
          <w:rFonts w:ascii="Garamond" w:hAnsi="Garamond" w:cs="Garamond"/>
          <w:b/>
          <w:bCs/>
          <w:sz w:val="24"/>
          <w:szCs w:val="24"/>
          <w:lang w:val="sq-AL"/>
        </w:rPr>
        <w:t xml:space="preserve">: </w:t>
      </w:r>
      <w:r w:rsidR="0085062A">
        <w:rPr>
          <w:rFonts w:ascii="Garamond" w:hAnsi="Garamond" w:cs="Garamond"/>
          <w:b/>
          <w:bCs/>
          <w:sz w:val="24"/>
          <w:szCs w:val="24"/>
          <w:lang w:val="sq-AL"/>
        </w:rPr>
        <w:t>Znj. Eliza Gjediku</w:t>
      </w:r>
      <w:r>
        <w:rPr>
          <w:rFonts w:ascii="Garamond" w:hAnsi="Garamond" w:cs="Garamond"/>
          <w:b/>
          <w:bCs/>
          <w:sz w:val="24"/>
          <w:szCs w:val="24"/>
          <w:lang w:val="sq-AL"/>
        </w:rPr>
        <w:t xml:space="preserve"> </w:t>
      </w:r>
    </w:p>
    <w:p w:rsidR="00183141" w:rsidRPr="00772AAE" w:rsidRDefault="00183141" w:rsidP="00772AAE">
      <w:pPr>
        <w:ind w:left="990" w:hanging="990"/>
        <w:rPr>
          <w:rFonts w:ascii="Garamond" w:hAnsi="Garamond" w:cs="Garamond"/>
          <w:b/>
          <w:bCs/>
          <w:sz w:val="24"/>
          <w:szCs w:val="24"/>
          <w:lang w:val="sq-AL"/>
        </w:rPr>
      </w:pPr>
      <w:r w:rsidRPr="00772AAE">
        <w:rPr>
          <w:rFonts w:ascii="Garamond" w:hAnsi="Garamond" w:cs="Garamond"/>
          <w:b/>
          <w:bCs/>
          <w:sz w:val="24"/>
          <w:szCs w:val="24"/>
          <w:lang w:val="sq-AL"/>
        </w:rPr>
        <w:tab/>
      </w:r>
    </w:p>
    <w:p w:rsidR="00183141" w:rsidRPr="00772AAE" w:rsidRDefault="00183141" w:rsidP="00296C42">
      <w:pPr>
        <w:rPr>
          <w:rFonts w:ascii="Garamond" w:hAnsi="Garamond" w:cs="Garamond"/>
          <w:b/>
          <w:bCs/>
          <w:sz w:val="24"/>
          <w:szCs w:val="24"/>
          <w:lang w:val="sq-AL"/>
        </w:rPr>
      </w:pPr>
    </w:p>
    <w:p w:rsidR="00183141" w:rsidRPr="00BD24E3" w:rsidRDefault="00183141" w:rsidP="00296C4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83141" w:rsidRDefault="00183141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D24E3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>
        <w:rPr>
          <w:rFonts w:ascii="Times New Roman" w:hAnsi="Times New Roman" w:cs="Times New Roman"/>
          <w:sz w:val="24"/>
          <w:szCs w:val="24"/>
          <w:lang w:val="sq-AL"/>
        </w:rPr>
        <w:t>cilësinë e kërkuesit keni depozituar pranë Agjencisë së Trajtimit të Koncesioneve,</w:t>
      </w:r>
      <w:r w:rsidR="00683975">
        <w:rPr>
          <w:rFonts w:ascii="Times New Roman" w:hAnsi="Times New Roman" w:cs="Times New Roman"/>
          <w:sz w:val="24"/>
          <w:szCs w:val="24"/>
          <w:lang w:val="sq-AL"/>
        </w:rPr>
        <w:t xml:space="preserve"> në mënyrë elektronike, </w:t>
      </w:r>
      <w:r>
        <w:rPr>
          <w:rFonts w:ascii="Times New Roman" w:hAnsi="Times New Roman" w:cs="Times New Roman"/>
          <w:sz w:val="24"/>
          <w:szCs w:val="24"/>
          <w:lang w:val="sq-AL"/>
        </w:rPr>
        <w:t>në përputhje me nenin 11 te Ligjit nr. 119/2014, “Për te drejtën e Informimit”, kërkesën për dhënie informacion</w:t>
      </w:r>
      <w:r w:rsidR="000417F6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85062A">
        <w:rPr>
          <w:rFonts w:ascii="Times New Roman" w:hAnsi="Times New Roman" w:cs="Times New Roman"/>
          <w:sz w:val="24"/>
          <w:szCs w:val="24"/>
          <w:lang w:val="sq-AL"/>
        </w:rPr>
        <w:t>, regjistruar me numër rendor 05</w:t>
      </w:r>
      <w:r>
        <w:rPr>
          <w:rFonts w:ascii="Times New Roman" w:hAnsi="Times New Roman" w:cs="Times New Roman"/>
          <w:sz w:val="24"/>
          <w:szCs w:val="24"/>
          <w:lang w:val="sq-AL"/>
        </w:rPr>
        <w:t>, datë</w:t>
      </w:r>
      <w:r w:rsidR="000417F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E71BC">
        <w:rPr>
          <w:rFonts w:ascii="Times New Roman" w:hAnsi="Times New Roman" w:cs="Times New Roman"/>
          <w:sz w:val="24"/>
          <w:szCs w:val="24"/>
          <w:lang w:val="sq-AL"/>
        </w:rPr>
        <w:t>14</w:t>
      </w:r>
      <w:r>
        <w:rPr>
          <w:rFonts w:ascii="Times New Roman" w:hAnsi="Times New Roman" w:cs="Times New Roman"/>
          <w:sz w:val="24"/>
          <w:szCs w:val="24"/>
          <w:lang w:val="sq-AL"/>
        </w:rPr>
        <w:t>/</w:t>
      </w:r>
      <w:r w:rsidR="000417F6">
        <w:rPr>
          <w:rFonts w:ascii="Times New Roman" w:hAnsi="Times New Roman" w:cs="Times New Roman"/>
          <w:sz w:val="24"/>
          <w:szCs w:val="24"/>
          <w:lang w:val="sq-AL"/>
        </w:rPr>
        <w:t>02</w:t>
      </w:r>
      <w:r>
        <w:rPr>
          <w:rFonts w:ascii="Times New Roman" w:hAnsi="Times New Roman" w:cs="Times New Roman"/>
          <w:sz w:val="24"/>
          <w:szCs w:val="24"/>
          <w:lang w:val="sq-AL"/>
        </w:rPr>
        <w:t>/</w:t>
      </w:r>
      <w:r w:rsidR="0085062A">
        <w:rPr>
          <w:rFonts w:ascii="Times New Roman" w:hAnsi="Times New Roman" w:cs="Times New Roman"/>
          <w:sz w:val="24"/>
          <w:szCs w:val="24"/>
          <w:lang w:val="sq-AL"/>
        </w:rPr>
        <w:t>2019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83141" w:rsidRDefault="00183141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83141" w:rsidRDefault="00183141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</w:t>
      </w:r>
      <w:r w:rsidR="005315C4">
        <w:rPr>
          <w:rFonts w:ascii="Times New Roman" w:hAnsi="Times New Roman" w:cs="Times New Roman"/>
          <w:sz w:val="24"/>
          <w:szCs w:val="24"/>
          <w:lang w:val="sq-AL"/>
        </w:rPr>
        <w:t>s shqyrtimit te kërkesës,</w:t>
      </w:r>
      <w:r w:rsidR="0088223E">
        <w:rPr>
          <w:rFonts w:ascii="Times New Roman" w:hAnsi="Times New Roman" w:cs="Times New Roman"/>
          <w:sz w:val="24"/>
          <w:szCs w:val="24"/>
          <w:lang w:val="sq-AL"/>
        </w:rPr>
        <w:t xml:space="preserve"> me poshtë</w:t>
      </w:r>
      <w:r w:rsidR="0085062A">
        <w:rPr>
          <w:rFonts w:ascii="Times New Roman" w:hAnsi="Times New Roman" w:cs="Times New Roman"/>
          <w:sz w:val="24"/>
          <w:szCs w:val="24"/>
          <w:lang w:val="sq-AL"/>
        </w:rPr>
        <w:t xml:space="preserve"> do të</w:t>
      </w:r>
      <w:r w:rsidR="005315C4">
        <w:rPr>
          <w:rFonts w:ascii="Times New Roman" w:hAnsi="Times New Roman" w:cs="Times New Roman"/>
          <w:sz w:val="24"/>
          <w:szCs w:val="24"/>
          <w:lang w:val="sq-AL"/>
        </w:rPr>
        <w:t xml:space="preserve"> gjeni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85062A" w:rsidRDefault="0085062A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5062A" w:rsidRPr="0085062A" w:rsidRDefault="0085062A" w:rsidP="0085062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062A">
        <w:rPr>
          <w:rFonts w:ascii="Times New Roman" w:hAnsi="Times New Roman" w:cs="Times New Roman"/>
          <w:sz w:val="24"/>
          <w:szCs w:val="24"/>
          <w:lang w:val="sq-AL"/>
        </w:rPr>
        <w:t>Referuar Nenit 9 te VKM-se Nr 211/2016 Date, 13.03.2016 "Per krijimin dhe Administrimin e Koncesion/PPP</w:t>
      </w:r>
      <w:r>
        <w:rPr>
          <w:rFonts w:ascii="Times New Roman" w:hAnsi="Times New Roman" w:cs="Times New Roman"/>
          <w:sz w:val="24"/>
          <w:szCs w:val="24"/>
          <w:lang w:val="sq-AL"/>
        </w:rPr>
        <w:t>", Autoritet Kontraktore jane të detyruara të</w:t>
      </w:r>
      <w:r w:rsidRPr="0085062A">
        <w:rPr>
          <w:rFonts w:ascii="Times New Roman" w:hAnsi="Times New Roman" w:cs="Times New Roman"/>
          <w:sz w:val="24"/>
          <w:szCs w:val="24"/>
          <w:lang w:val="sq-AL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sq-AL"/>
        </w:rPr>
        <w:t>epozitojnë pranë ATRAKO, 15 ditë pas nenshkrimit kontratë</w:t>
      </w:r>
      <w:r w:rsidRPr="0085062A">
        <w:rPr>
          <w:rFonts w:ascii="Times New Roman" w:hAnsi="Times New Roman" w:cs="Times New Roman"/>
          <w:sz w:val="24"/>
          <w:szCs w:val="24"/>
          <w:lang w:val="sq-AL"/>
        </w:rPr>
        <w:t xml:space="preserve">n e koncesion/ppp. </w:t>
      </w:r>
    </w:p>
    <w:p w:rsidR="0085062A" w:rsidRPr="0085062A" w:rsidRDefault="0085062A" w:rsidP="0085062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-Sipas informacioneve të grumbulluara nga AK, Atrako në cilesine e institucionit përgjegjës pë</w:t>
      </w:r>
      <w:r w:rsidRPr="0085062A">
        <w:rPr>
          <w:rFonts w:ascii="Times New Roman" w:hAnsi="Times New Roman" w:cs="Times New Roman"/>
          <w:sz w:val="24"/>
          <w:szCs w:val="24"/>
          <w:lang w:val="sq-AL"/>
        </w:rPr>
        <w:t>r administ</w:t>
      </w:r>
      <w:r>
        <w:rPr>
          <w:rFonts w:ascii="Times New Roman" w:hAnsi="Times New Roman" w:cs="Times New Roman"/>
          <w:sz w:val="24"/>
          <w:szCs w:val="24"/>
          <w:lang w:val="sq-AL"/>
        </w:rPr>
        <w:t>rimin e Regjistrit Elektronik të</w:t>
      </w:r>
      <w:r w:rsidRPr="0085062A">
        <w:rPr>
          <w:rFonts w:ascii="Times New Roman" w:hAnsi="Times New Roman" w:cs="Times New Roman"/>
          <w:sz w:val="24"/>
          <w:szCs w:val="24"/>
          <w:lang w:val="sq-AL"/>
        </w:rPr>
        <w:t xml:space="preserve"> Koncesion</w:t>
      </w:r>
      <w:r>
        <w:rPr>
          <w:rFonts w:ascii="Times New Roman" w:hAnsi="Times New Roman" w:cs="Times New Roman"/>
          <w:sz w:val="24"/>
          <w:szCs w:val="24"/>
          <w:lang w:val="sq-AL"/>
        </w:rPr>
        <w:t>eve ka publikuar 218 kontrata të në</w:t>
      </w:r>
      <w:r w:rsidRPr="0085062A">
        <w:rPr>
          <w:rFonts w:ascii="Times New Roman" w:hAnsi="Times New Roman" w:cs="Times New Roman"/>
          <w:sz w:val="24"/>
          <w:szCs w:val="24"/>
          <w:lang w:val="sq-AL"/>
        </w:rPr>
        <w:t xml:space="preserve">nshkruara nga viti 2004-2018. </w:t>
      </w:r>
    </w:p>
    <w:p w:rsidR="0085062A" w:rsidRPr="0085062A" w:rsidRDefault="0085062A" w:rsidP="0085062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-Për vitin 2019 nuk  rezulton asnjë kontratë e në</w:t>
      </w:r>
      <w:r w:rsidRPr="0085062A">
        <w:rPr>
          <w:rFonts w:ascii="Times New Roman" w:hAnsi="Times New Roman" w:cs="Times New Roman"/>
          <w:sz w:val="24"/>
          <w:szCs w:val="24"/>
          <w:lang w:val="sq-AL"/>
        </w:rPr>
        <w:t>nshkruar.</w:t>
      </w:r>
    </w:p>
    <w:p w:rsidR="0085062A" w:rsidRPr="0085062A" w:rsidRDefault="0085062A" w:rsidP="0085062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-Të gjitha në</w:t>
      </w:r>
      <w:r w:rsidRPr="0085062A">
        <w:rPr>
          <w:rFonts w:ascii="Times New Roman" w:hAnsi="Times New Roman" w:cs="Times New Roman"/>
          <w:sz w:val="24"/>
          <w:szCs w:val="24"/>
          <w:lang w:val="sq-AL"/>
        </w:rPr>
        <w:t xml:space="preserve"> lidhje me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keto kontrata mund t'i gjeni në faqen tonë të</w:t>
      </w:r>
      <w:r w:rsidRPr="0085062A">
        <w:rPr>
          <w:rFonts w:ascii="Times New Roman" w:hAnsi="Times New Roman" w:cs="Times New Roman"/>
          <w:sz w:val="24"/>
          <w:szCs w:val="24"/>
          <w:lang w:val="sq-AL"/>
        </w:rPr>
        <w:t xml:space="preserve"> web-it: </w:t>
      </w:r>
      <w:hyperlink r:id="rId10" w:history="1">
        <w:r w:rsidR="005E71BC" w:rsidRPr="0027753E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http://www.atrako.gov.al/?page_id=112</w:t>
        </w:r>
      </w:hyperlink>
      <w:r w:rsidR="005E71B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bookmarkStart w:id="0" w:name="_GoBack"/>
      <w:bookmarkEnd w:id="0"/>
      <w:r w:rsidRPr="0085062A">
        <w:rPr>
          <w:rFonts w:ascii="Times New Roman" w:hAnsi="Times New Roman" w:cs="Times New Roman"/>
          <w:sz w:val="24"/>
          <w:szCs w:val="24"/>
          <w:lang w:val="sq-AL"/>
        </w:rPr>
        <w:t>​</w:t>
      </w:r>
      <w:r w:rsidR="005E71B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85062A" w:rsidRPr="0085062A" w:rsidRDefault="0085062A" w:rsidP="0085062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5062A" w:rsidRPr="0085062A" w:rsidRDefault="0085062A" w:rsidP="0085062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062A">
        <w:rPr>
          <w:rFonts w:ascii="Times New Roman" w:hAnsi="Times New Roman" w:cs="Times New Roman"/>
          <w:sz w:val="24"/>
          <w:szCs w:val="24"/>
          <w:lang w:val="sq-AL"/>
        </w:rPr>
        <w:t xml:space="preserve">Duke shpresuar te kemi kenaqur kerkesen tuaj, </w:t>
      </w:r>
    </w:p>
    <w:p w:rsidR="0085062A" w:rsidRPr="0085062A" w:rsidRDefault="0085062A" w:rsidP="0085062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5062A" w:rsidRDefault="0085062A" w:rsidP="0085062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062A">
        <w:rPr>
          <w:rFonts w:ascii="Times New Roman" w:hAnsi="Times New Roman" w:cs="Times New Roman"/>
          <w:sz w:val="24"/>
          <w:szCs w:val="24"/>
          <w:lang w:val="sq-AL"/>
        </w:rPr>
        <w:t>Dite te mbare</w:t>
      </w:r>
    </w:p>
    <w:p w:rsidR="005315C4" w:rsidRDefault="005315C4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5062A" w:rsidRDefault="0085062A" w:rsidP="0085062A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85062A" w:rsidRDefault="0085062A" w:rsidP="0085062A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85062A" w:rsidRDefault="0085062A" w:rsidP="0085062A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85062A" w:rsidRDefault="0085062A" w:rsidP="0085062A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85062A" w:rsidRDefault="0085062A" w:rsidP="0085062A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85062A" w:rsidRDefault="0085062A" w:rsidP="0085062A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85062A" w:rsidRDefault="0085062A" w:rsidP="0085062A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85062A" w:rsidRDefault="0085062A" w:rsidP="0085062A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85062A" w:rsidRDefault="0085062A" w:rsidP="0085062A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85062A" w:rsidRPr="0085062A" w:rsidRDefault="0085062A" w:rsidP="0085062A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85062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KRYETAR</w:t>
      </w:r>
    </w:p>
    <w:p w:rsidR="0085062A" w:rsidRPr="0085062A" w:rsidRDefault="0085062A" w:rsidP="0085062A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85062A" w:rsidRPr="0085062A" w:rsidRDefault="0085062A" w:rsidP="0085062A">
      <w:pPr>
        <w:ind w:left="648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85062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ROVENA 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85062A">
        <w:rPr>
          <w:rFonts w:ascii="Times New Roman" w:hAnsi="Times New Roman" w:cs="Times New Roman"/>
          <w:b/>
          <w:bCs/>
          <w:sz w:val="24"/>
          <w:szCs w:val="24"/>
          <w:lang w:val="sq-AL"/>
        </w:rPr>
        <w:t>BEQIRAJ</w:t>
      </w:r>
    </w:p>
    <w:p w:rsidR="0085062A" w:rsidRDefault="0085062A" w:rsidP="00A83F45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85062A" w:rsidRDefault="0085062A" w:rsidP="00A83F45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85062A" w:rsidRDefault="0085062A" w:rsidP="00A83F45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85062A" w:rsidRDefault="0085062A" w:rsidP="00A83F45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85062A" w:rsidRDefault="0085062A" w:rsidP="00A83F45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85062A" w:rsidRDefault="0085062A" w:rsidP="00A83F45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85062A" w:rsidRDefault="0085062A" w:rsidP="00A83F45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85062A" w:rsidRDefault="0085062A" w:rsidP="00A83F45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5315C4" w:rsidRDefault="005315C4" w:rsidP="005315C4"/>
    <w:p w:rsidR="005315C4" w:rsidRDefault="005315C4" w:rsidP="005315C4"/>
    <w:p w:rsidR="005315C4" w:rsidRDefault="005315C4" w:rsidP="005315C4"/>
    <w:p w:rsidR="005315C4" w:rsidRDefault="005315C4" w:rsidP="005315C4"/>
    <w:p w:rsidR="005315C4" w:rsidRDefault="005315C4" w:rsidP="005315C4"/>
    <w:p w:rsidR="005315C4" w:rsidRDefault="005315C4" w:rsidP="005315C4"/>
    <w:p w:rsidR="005315C4" w:rsidRDefault="005315C4" w:rsidP="005315C4"/>
    <w:p w:rsidR="005315C4" w:rsidRDefault="005315C4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83141" w:rsidRDefault="00183141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315C4" w:rsidRDefault="005315C4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315C4" w:rsidRDefault="005315C4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sectPr w:rsidR="00183141" w:rsidSect="00F82DD4">
      <w:footerReference w:type="default" r:id="rId11"/>
      <w:pgSz w:w="12240" w:h="15840"/>
      <w:pgMar w:top="1440" w:right="1440" w:bottom="144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7D" w:rsidRDefault="00097F7D" w:rsidP="00BC33EA">
      <w:r>
        <w:separator/>
      </w:r>
    </w:p>
  </w:endnote>
  <w:endnote w:type="continuationSeparator" w:id="0">
    <w:p w:rsidR="00097F7D" w:rsidRDefault="00097F7D" w:rsidP="00BC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141" w:rsidRDefault="00183141" w:rsidP="0075326D">
    <w:pPr>
      <w:pStyle w:val="Footer"/>
      <w:jc w:val="center"/>
    </w:pPr>
    <w:proofErr w:type="spellStart"/>
    <w:r>
      <w:t>Adresa</w:t>
    </w:r>
    <w:proofErr w:type="spellEnd"/>
    <w:r>
      <w:t xml:space="preserve">: </w:t>
    </w:r>
    <w:proofErr w:type="spellStart"/>
    <w:r>
      <w:t>Blv</w:t>
    </w:r>
    <w:proofErr w:type="spellEnd"/>
    <w:r>
      <w:t>. “</w:t>
    </w:r>
    <w:proofErr w:type="spellStart"/>
    <w:r>
      <w:t>Deshmoret</w:t>
    </w:r>
    <w:proofErr w:type="spellEnd"/>
    <w:r>
      <w:t xml:space="preserve"> e </w:t>
    </w:r>
    <w:proofErr w:type="spellStart"/>
    <w:r>
      <w:t>Kombit</w:t>
    </w:r>
    <w:proofErr w:type="spellEnd"/>
    <w:r>
      <w:t xml:space="preserve">”, Nr. 2, 1001 </w:t>
    </w:r>
    <w:proofErr w:type="spellStart"/>
    <w:r>
      <w:t>Tirane</w:t>
    </w:r>
    <w:proofErr w:type="spellEnd"/>
    <w:r>
      <w:t>.</w:t>
    </w:r>
  </w:p>
  <w:p w:rsidR="00183141" w:rsidRDefault="00183141" w:rsidP="0075326D">
    <w:pPr>
      <w:pStyle w:val="Footer"/>
      <w:jc w:val="center"/>
    </w:pPr>
    <w:r>
      <w:t xml:space="preserve">Tel: 2224972 fax: 2223587 </w:t>
    </w:r>
    <w:hyperlink r:id="rId1" w:history="1">
      <w:r w:rsidRPr="009F77F7">
        <w:rPr>
          <w:rStyle w:val="Hyperlink"/>
        </w:rPr>
        <w:t>sekretaria.atrako@atrako.gov.al</w:t>
      </w:r>
    </w:hyperlink>
    <w:r>
      <w:t xml:space="preserve">  </w:t>
    </w:r>
    <w:hyperlink r:id="rId2" w:history="1">
      <w:r w:rsidRPr="009F77F7">
        <w:rPr>
          <w:rStyle w:val="Hyperlink"/>
        </w:rPr>
        <w:t>www.atrako.gov.al</w:t>
      </w:r>
    </w:hyperlink>
  </w:p>
  <w:p w:rsidR="00183141" w:rsidRPr="0075326D" w:rsidRDefault="00183141" w:rsidP="007532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7D" w:rsidRDefault="00097F7D" w:rsidP="00BC33EA">
      <w:r>
        <w:separator/>
      </w:r>
    </w:p>
  </w:footnote>
  <w:footnote w:type="continuationSeparator" w:id="0">
    <w:p w:rsidR="00097F7D" w:rsidRDefault="00097F7D" w:rsidP="00BC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B0D00"/>
    <w:multiLevelType w:val="hybridMultilevel"/>
    <w:tmpl w:val="8B90AC2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EA"/>
    <w:rsid w:val="000417F6"/>
    <w:rsid w:val="00097F7D"/>
    <w:rsid w:val="000A2F0C"/>
    <w:rsid w:val="000A4350"/>
    <w:rsid w:val="00125B1B"/>
    <w:rsid w:val="00183141"/>
    <w:rsid w:val="00296C42"/>
    <w:rsid w:val="00336C76"/>
    <w:rsid w:val="003E7BB2"/>
    <w:rsid w:val="00401690"/>
    <w:rsid w:val="004303E3"/>
    <w:rsid w:val="005315C4"/>
    <w:rsid w:val="005C1168"/>
    <w:rsid w:val="005D4C40"/>
    <w:rsid w:val="005E71BC"/>
    <w:rsid w:val="00683975"/>
    <w:rsid w:val="007137AF"/>
    <w:rsid w:val="0075326D"/>
    <w:rsid w:val="00766410"/>
    <w:rsid w:val="00772AAE"/>
    <w:rsid w:val="0085062A"/>
    <w:rsid w:val="0088223E"/>
    <w:rsid w:val="008A4965"/>
    <w:rsid w:val="009002C0"/>
    <w:rsid w:val="00930720"/>
    <w:rsid w:val="009566A2"/>
    <w:rsid w:val="00974B35"/>
    <w:rsid w:val="009B5EEF"/>
    <w:rsid w:val="009D7C8E"/>
    <w:rsid w:val="009F77F7"/>
    <w:rsid w:val="00A66181"/>
    <w:rsid w:val="00A739AC"/>
    <w:rsid w:val="00A83F45"/>
    <w:rsid w:val="00B95171"/>
    <w:rsid w:val="00BC33EA"/>
    <w:rsid w:val="00BC3AA9"/>
    <w:rsid w:val="00BD24E3"/>
    <w:rsid w:val="00C3131E"/>
    <w:rsid w:val="00D165DD"/>
    <w:rsid w:val="00DA64A1"/>
    <w:rsid w:val="00DF21E3"/>
    <w:rsid w:val="00E04A00"/>
    <w:rsid w:val="00E337C3"/>
    <w:rsid w:val="00E974DB"/>
    <w:rsid w:val="00F05B1E"/>
    <w:rsid w:val="00F6495D"/>
    <w:rsid w:val="00F82DD4"/>
    <w:rsid w:val="00F8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5D"/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3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33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C3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33EA"/>
  </w:style>
  <w:style w:type="paragraph" w:styleId="Footer">
    <w:name w:val="footer"/>
    <w:basedOn w:val="Normal"/>
    <w:link w:val="FooterChar"/>
    <w:uiPriority w:val="99"/>
    <w:semiHidden/>
    <w:rsid w:val="00BC3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33EA"/>
  </w:style>
  <w:style w:type="character" w:styleId="Hyperlink">
    <w:name w:val="Hyperlink"/>
    <w:uiPriority w:val="99"/>
    <w:rsid w:val="00F82D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5D"/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3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33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C3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33EA"/>
  </w:style>
  <w:style w:type="paragraph" w:styleId="Footer">
    <w:name w:val="footer"/>
    <w:basedOn w:val="Normal"/>
    <w:link w:val="FooterChar"/>
    <w:uiPriority w:val="99"/>
    <w:semiHidden/>
    <w:rsid w:val="00BC3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33EA"/>
  </w:style>
  <w:style w:type="character" w:styleId="Hyperlink">
    <w:name w:val="Hyperlink"/>
    <w:uiPriority w:val="99"/>
    <w:rsid w:val="00F82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trako.gov.al/?page_id=1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rako.gov.al" TargetMode="External"/><Relationship Id="rId1" Type="http://schemas.openxmlformats.org/officeDocument/2006/relationships/hyperlink" Target="mailto:sekretaria.atrako@atrako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F206-27DD-43B8-BC04-CB969D4E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Armida Ali</cp:lastModifiedBy>
  <cp:revision>11</cp:revision>
  <cp:lastPrinted>2015-04-28T13:21:00Z</cp:lastPrinted>
  <dcterms:created xsi:type="dcterms:W3CDTF">2018-02-14T11:51:00Z</dcterms:created>
  <dcterms:modified xsi:type="dcterms:W3CDTF">2019-03-20T09:26:00Z</dcterms:modified>
</cp:coreProperties>
</file>